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87C63" w:rsidRPr="001A5A91" w:rsidRDefault="00287C63" w:rsidP="001A5A91">
      <w:pPr>
        <w:tabs>
          <w:tab w:val="left" w:pos="7230"/>
        </w:tabs>
        <w:spacing w:before="120" w:after="120"/>
        <w:ind w:firstLine="709"/>
        <w:jc w:val="center"/>
        <w:rPr>
          <w:rFonts w:ascii="Arial" w:hAnsi="Arial" w:cs="Arial"/>
          <w:b/>
        </w:rPr>
      </w:pPr>
      <w:r w:rsidRPr="001A5A91">
        <w:rPr>
          <w:rFonts w:ascii="Arial" w:hAnsi="Arial" w:cs="Arial"/>
          <w:b/>
        </w:rPr>
        <w:t xml:space="preserve">FORMULÁRIO PARA </w:t>
      </w:r>
      <w:r w:rsidR="007B3A81">
        <w:rPr>
          <w:rFonts w:ascii="Arial" w:hAnsi="Arial" w:cs="Arial"/>
          <w:b/>
        </w:rPr>
        <w:t>ALTERAÇÃO DE HORÁRIO DE DISCIPLINA/COMPONENTE CURRICULAR</w:t>
      </w:r>
    </w:p>
    <w:p w:rsidR="007B3A81" w:rsidRDefault="007B3A81" w:rsidP="007B3A81">
      <w:pPr>
        <w:tabs>
          <w:tab w:val="left" w:pos="7230"/>
        </w:tabs>
        <w:spacing w:line="360" w:lineRule="auto"/>
        <w:ind w:firstLine="709"/>
        <w:jc w:val="center"/>
        <w:rPr>
          <w:rFonts w:ascii="Arial" w:hAnsi="Arial" w:cs="Arial"/>
          <w:b/>
          <w:color w:val="FF0000"/>
        </w:rPr>
      </w:pPr>
      <w:r w:rsidRPr="00207FB5">
        <w:rPr>
          <w:rFonts w:ascii="Arial" w:hAnsi="Arial" w:cs="Arial"/>
          <w:b/>
          <w:color w:val="FF0000"/>
        </w:rPr>
        <w:t>SEMESTRE: _____________</w:t>
      </w:r>
    </w:p>
    <w:tbl>
      <w:tblPr>
        <w:tblStyle w:val="Tabelacomgrade"/>
        <w:tblW w:w="15542" w:type="dxa"/>
        <w:tblInd w:w="17" w:type="dxa"/>
        <w:tblLook w:val="04A0" w:firstRow="1" w:lastRow="0" w:firstColumn="1" w:lastColumn="0" w:noHBand="0" w:noVBand="1"/>
      </w:tblPr>
      <w:tblGrid>
        <w:gridCol w:w="2643"/>
        <w:gridCol w:w="3685"/>
        <w:gridCol w:w="851"/>
        <w:gridCol w:w="3969"/>
        <w:gridCol w:w="4394"/>
      </w:tblGrid>
      <w:tr w:rsidR="00E66D27" w:rsidRPr="001A5A91" w:rsidTr="00155BD2">
        <w:tc>
          <w:tcPr>
            <w:tcW w:w="2643" w:type="dxa"/>
            <w:shd w:val="clear" w:color="auto" w:fill="D9D9D9" w:themeFill="background1" w:themeFillShade="D9"/>
          </w:tcPr>
          <w:p w:rsidR="00E66D27" w:rsidRDefault="00E66D27" w:rsidP="000E4216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da disciplina/</w:t>
            </w:r>
          </w:p>
          <w:p w:rsidR="00E66D27" w:rsidRPr="001A5A91" w:rsidRDefault="00E66D27" w:rsidP="000E4216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componente curricular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:rsidR="00155BD2" w:rsidRDefault="00E66D27" w:rsidP="000E4216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Nome da disciplina/</w:t>
            </w:r>
          </w:p>
          <w:p w:rsidR="00E66D27" w:rsidRPr="001A5A91" w:rsidRDefault="00E66D27" w:rsidP="000E4216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componente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curricular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E66D27" w:rsidRPr="001A5A91" w:rsidRDefault="00E66D27" w:rsidP="000E4216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Turma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E66D27" w:rsidRPr="001A5A91" w:rsidRDefault="00E66D27" w:rsidP="000E4216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Professor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E66D27" w:rsidRPr="001A5A91" w:rsidRDefault="00E66D27" w:rsidP="000E4216">
            <w:pPr>
              <w:tabs>
                <w:tab w:val="left" w:pos="723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Descrição da solicitação</w:t>
            </w:r>
            <w:r w:rsidR="00C629BE"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1"/>
            </w:r>
          </w:p>
        </w:tc>
      </w:tr>
      <w:tr w:rsidR="00E66D27" w:rsidTr="00155BD2">
        <w:trPr>
          <w:trHeight w:val="948"/>
        </w:trPr>
        <w:tc>
          <w:tcPr>
            <w:tcW w:w="2643" w:type="dxa"/>
          </w:tcPr>
          <w:p w:rsidR="00E871D0" w:rsidRDefault="00E871D0" w:rsidP="001A5A91">
            <w:pPr>
              <w:tabs>
                <w:tab w:val="left" w:pos="7230"/>
              </w:tabs>
              <w:jc w:val="right"/>
            </w:pPr>
          </w:p>
          <w:p w:rsidR="00E871D0" w:rsidRDefault="00E871D0" w:rsidP="001A5A91">
            <w:pPr>
              <w:tabs>
                <w:tab w:val="left" w:pos="7230"/>
              </w:tabs>
              <w:jc w:val="right"/>
            </w:pPr>
          </w:p>
          <w:p w:rsidR="00E871D0" w:rsidRDefault="00E871D0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3685" w:type="dxa"/>
          </w:tcPr>
          <w:p w:rsidR="00E66D27" w:rsidRDefault="00E66D27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851" w:type="dxa"/>
          </w:tcPr>
          <w:p w:rsidR="00E66D27" w:rsidRDefault="00E66D27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3969" w:type="dxa"/>
          </w:tcPr>
          <w:p w:rsidR="00E66D27" w:rsidRDefault="00E66D27" w:rsidP="001A5A91">
            <w:pPr>
              <w:tabs>
                <w:tab w:val="left" w:pos="7230"/>
              </w:tabs>
              <w:jc w:val="right"/>
            </w:pPr>
          </w:p>
        </w:tc>
        <w:tc>
          <w:tcPr>
            <w:tcW w:w="4394" w:type="dxa"/>
          </w:tcPr>
          <w:p w:rsidR="00E66D27" w:rsidRDefault="00E66D27" w:rsidP="001A5A91">
            <w:pPr>
              <w:tabs>
                <w:tab w:val="left" w:pos="7230"/>
              </w:tabs>
              <w:jc w:val="right"/>
            </w:pPr>
          </w:p>
        </w:tc>
      </w:tr>
    </w:tbl>
    <w:p w:rsidR="00C56582" w:rsidRDefault="00C56582" w:rsidP="00955D50">
      <w:pPr>
        <w:tabs>
          <w:tab w:val="left" w:pos="7230"/>
        </w:tabs>
        <w:ind w:left="17"/>
        <w:rPr>
          <w:sz w:val="20"/>
          <w:szCs w:val="20"/>
        </w:rPr>
      </w:pPr>
    </w:p>
    <w:tbl>
      <w:tblPr>
        <w:tblStyle w:val="Tabelacomgrade"/>
        <w:tblW w:w="0" w:type="auto"/>
        <w:tblInd w:w="17" w:type="dxa"/>
        <w:tblLook w:val="04A0" w:firstRow="1" w:lastRow="0" w:firstColumn="1" w:lastColumn="0" w:noHBand="0" w:noVBand="1"/>
      </w:tblPr>
      <w:tblGrid>
        <w:gridCol w:w="15424"/>
      </w:tblGrid>
      <w:tr w:rsidR="00E871D0" w:rsidRPr="00574523" w:rsidTr="009D0B72">
        <w:tc>
          <w:tcPr>
            <w:tcW w:w="15424" w:type="dxa"/>
            <w:shd w:val="clear" w:color="auto" w:fill="D9D9D9" w:themeFill="background1" w:themeFillShade="D9"/>
          </w:tcPr>
          <w:p w:rsidR="00E871D0" w:rsidRPr="00574523" w:rsidRDefault="00E871D0" w:rsidP="00FA0B3D">
            <w:pPr>
              <w:tabs>
                <w:tab w:val="left" w:pos="7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574523">
              <w:rPr>
                <w:rFonts w:ascii="Arial" w:hAnsi="Arial" w:cs="Arial"/>
                <w:b/>
                <w:sz w:val="20"/>
                <w:szCs w:val="20"/>
              </w:rPr>
              <w:t>Justificativa</w:t>
            </w:r>
          </w:p>
        </w:tc>
      </w:tr>
      <w:tr w:rsidR="00E871D0" w:rsidTr="009D0B72">
        <w:trPr>
          <w:trHeight w:val="799"/>
        </w:trPr>
        <w:tc>
          <w:tcPr>
            <w:tcW w:w="15424" w:type="dxa"/>
          </w:tcPr>
          <w:p w:rsidR="00E871D0" w:rsidRDefault="00E871D0" w:rsidP="00FA0B3D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E871D0" w:rsidRDefault="00E871D0" w:rsidP="00FA0B3D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E871D0" w:rsidRDefault="00E871D0" w:rsidP="00FA0B3D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E871D0" w:rsidRDefault="00E871D0" w:rsidP="00FA0B3D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  <w:p w:rsidR="00E871D0" w:rsidRDefault="00E871D0" w:rsidP="00FA0B3D">
            <w:pPr>
              <w:tabs>
                <w:tab w:val="left" w:pos="7230"/>
              </w:tabs>
              <w:rPr>
                <w:sz w:val="20"/>
                <w:szCs w:val="20"/>
              </w:rPr>
            </w:pPr>
          </w:p>
        </w:tc>
      </w:tr>
    </w:tbl>
    <w:p w:rsidR="00955D50" w:rsidRDefault="00955D50" w:rsidP="00955D50">
      <w:pPr>
        <w:tabs>
          <w:tab w:val="left" w:pos="7230"/>
        </w:tabs>
        <w:ind w:left="17"/>
        <w:rPr>
          <w:sz w:val="20"/>
          <w:szCs w:val="20"/>
        </w:rPr>
      </w:pPr>
    </w:p>
    <w:tbl>
      <w:tblPr>
        <w:tblStyle w:val="Tabelacomgrade"/>
        <w:tblW w:w="0" w:type="auto"/>
        <w:tblInd w:w="17" w:type="dxa"/>
        <w:tblLook w:val="04A0" w:firstRow="1" w:lastRow="0" w:firstColumn="1" w:lastColumn="0" w:noHBand="0" w:noVBand="1"/>
      </w:tblPr>
      <w:tblGrid>
        <w:gridCol w:w="6074"/>
      </w:tblGrid>
      <w:tr w:rsidR="009D0B72" w:rsidTr="009D0B72">
        <w:trPr>
          <w:trHeight w:val="1527"/>
        </w:trPr>
        <w:tc>
          <w:tcPr>
            <w:tcW w:w="6074" w:type="dxa"/>
          </w:tcPr>
          <w:p w:rsidR="009D0B72" w:rsidRPr="009D0B72" w:rsidRDefault="009D0B72" w:rsidP="009D0B72">
            <w:pPr>
              <w:tabs>
                <w:tab w:val="left" w:pos="7230"/>
              </w:tabs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D0B72">
              <w:rPr>
                <w:rFonts w:ascii="Arial" w:hAnsi="Arial" w:cs="Arial"/>
                <w:b/>
                <w:sz w:val="20"/>
                <w:szCs w:val="20"/>
              </w:rPr>
              <w:t>Ciência do professor(a) responsável pela disciplina/componente curricular:</w:t>
            </w:r>
            <w:r>
              <w:rPr>
                <w:rStyle w:val="Refdenotaderodap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bookmarkStart w:id="0" w:name="_GoBack"/>
        <w:bookmarkEnd w:id="0"/>
      </w:tr>
    </w:tbl>
    <w:p w:rsidR="00955D50" w:rsidRPr="00955D50" w:rsidRDefault="00955D50" w:rsidP="00955D50">
      <w:pPr>
        <w:tabs>
          <w:tab w:val="left" w:pos="7230"/>
        </w:tabs>
        <w:ind w:left="17"/>
        <w:jc w:val="right"/>
        <w:rPr>
          <w:rFonts w:ascii="Arial" w:hAnsi="Arial" w:cs="Arial"/>
          <w:sz w:val="20"/>
          <w:szCs w:val="20"/>
        </w:rPr>
      </w:pPr>
      <w:r w:rsidRPr="00955D50">
        <w:rPr>
          <w:rFonts w:ascii="Arial" w:hAnsi="Arial" w:cs="Arial"/>
          <w:sz w:val="20"/>
          <w:szCs w:val="20"/>
        </w:rPr>
        <w:t>Catalão, ______/_______/___________.</w:t>
      </w:r>
    </w:p>
    <w:p w:rsidR="006D5A3F" w:rsidRDefault="006D5A3F" w:rsidP="003171F6">
      <w:pPr>
        <w:jc w:val="right"/>
        <w:rPr>
          <w:rFonts w:ascii="Arial" w:hAnsi="Arial"/>
          <w:sz w:val="20"/>
          <w:szCs w:val="20"/>
        </w:rPr>
      </w:pPr>
    </w:p>
    <w:p w:rsidR="006D5A3F" w:rsidRDefault="00E871D0" w:rsidP="009D0B72">
      <w:pPr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___________________________________________</w:t>
      </w:r>
    </w:p>
    <w:p w:rsidR="006D5A3F" w:rsidRPr="00955D50" w:rsidRDefault="009D0B72" w:rsidP="009D0B72">
      <w:pPr>
        <w:jc w:val="center"/>
        <w:rPr>
          <w:rFonts w:ascii="Arial" w:hAnsi="Arial"/>
          <w:b/>
          <w:color w:val="FF0000"/>
          <w:sz w:val="20"/>
          <w:szCs w:val="20"/>
        </w:rPr>
      </w:pPr>
      <w:r>
        <w:rPr>
          <w:rFonts w:ascii="Arial" w:hAnsi="Arial"/>
          <w:b/>
          <w:color w:val="FF0000"/>
          <w:sz w:val="20"/>
          <w:szCs w:val="20"/>
        </w:rPr>
        <w:t>C</w:t>
      </w:r>
      <w:r w:rsidR="006D5A3F" w:rsidRPr="00955D50">
        <w:rPr>
          <w:rFonts w:ascii="Arial" w:hAnsi="Arial"/>
          <w:b/>
          <w:color w:val="FF0000"/>
          <w:sz w:val="20"/>
          <w:szCs w:val="20"/>
        </w:rPr>
        <w:t>oordenador do curso</w:t>
      </w:r>
      <w:r w:rsidR="00FF168F" w:rsidRPr="00955D50">
        <w:rPr>
          <w:rFonts w:ascii="Arial" w:hAnsi="Arial"/>
          <w:b/>
          <w:color w:val="FF0000"/>
          <w:sz w:val="20"/>
          <w:szCs w:val="20"/>
        </w:rPr>
        <w:t xml:space="preserve"> de...</w:t>
      </w:r>
    </w:p>
    <w:sectPr w:rsidR="006D5A3F" w:rsidRPr="00955D50" w:rsidSect="001A5A91">
      <w:headerReference w:type="default" r:id="rId9"/>
      <w:footerReference w:type="default" r:id="rId10"/>
      <w:footnotePr>
        <w:pos w:val="beneathText"/>
      </w:footnotePr>
      <w:type w:val="continuous"/>
      <w:pgSz w:w="16837" w:h="11905" w:orient="landscape" w:code="9"/>
      <w:pgMar w:top="1134" w:right="677" w:bottom="1134" w:left="709" w:header="992" w:footer="60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307" w:rsidRDefault="00670307">
      <w:r>
        <w:separator/>
      </w:r>
    </w:p>
  </w:endnote>
  <w:endnote w:type="continuationSeparator" w:id="0">
    <w:p w:rsidR="00670307" w:rsidRDefault="00670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465" w:rsidRPr="00F22419" w:rsidRDefault="001B1465" w:rsidP="001B1465">
    <w:pPr>
      <w:pStyle w:val="Rodap"/>
      <w:tabs>
        <w:tab w:val="clear" w:pos="4252"/>
        <w:tab w:val="clear" w:pos="8504"/>
      </w:tabs>
      <w:jc w:val="center"/>
      <w:rPr>
        <w:sz w:val="12"/>
        <w:szCs w:val="12"/>
      </w:rPr>
    </w:pPr>
    <w:r w:rsidRPr="00F22419">
      <w:rPr>
        <w:sz w:val="12"/>
        <w:szCs w:val="12"/>
      </w:rPr>
      <w:t>_</w:t>
    </w:r>
    <w:r>
      <w:rPr>
        <w:sz w:val="12"/>
        <w:szCs w:val="12"/>
      </w:rPr>
      <w:t>______</w:t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</w:r>
    <w:r w:rsidRPr="00F22419">
      <w:rPr>
        <w:sz w:val="12"/>
        <w:szCs w:val="12"/>
      </w:rPr>
      <w:softHyphen/>
      <w:t>_________________________________________________________________________________________________________________________________________________________</w:t>
    </w:r>
  </w:p>
  <w:p w:rsidR="001B1465" w:rsidRPr="00F22419" w:rsidRDefault="00C629BE" w:rsidP="001B1465">
    <w:pPr>
      <w:pStyle w:val="Rodap"/>
      <w:jc w:val="center"/>
      <w:rPr>
        <w:rFonts w:ascii="Calibri" w:hAnsi="Calibri"/>
        <w:sz w:val="14"/>
        <w:szCs w:val="14"/>
      </w:rPr>
    </w:pPr>
    <w:r>
      <w:rPr>
        <w:rFonts w:ascii="Calibri" w:hAnsi="Calibri"/>
        <w:iCs/>
        <w:sz w:val="14"/>
        <w:szCs w:val="14"/>
      </w:rPr>
      <w:t>Regional</w:t>
    </w:r>
    <w:r w:rsidR="001B1465" w:rsidRPr="00F22419">
      <w:rPr>
        <w:rFonts w:ascii="Calibri" w:hAnsi="Calibri"/>
        <w:i/>
        <w:iCs/>
        <w:sz w:val="14"/>
        <w:szCs w:val="14"/>
      </w:rPr>
      <w:t xml:space="preserve"> </w:t>
    </w:r>
    <w:r w:rsidR="001B1465" w:rsidRPr="00F22419">
      <w:rPr>
        <w:rFonts w:ascii="Calibri" w:hAnsi="Calibri"/>
        <w:sz w:val="14"/>
        <w:szCs w:val="14"/>
      </w:rPr>
      <w:t>Catalão/UFG</w:t>
    </w:r>
    <w:r>
      <w:rPr>
        <w:rFonts w:ascii="Calibri" w:hAnsi="Calibri"/>
        <w:sz w:val="14"/>
        <w:szCs w:val="14"/>
      </w:rPr>
      <w:t xml:space="preserve"> – Campus I</w:t>
    </w:r>
    <w:r w:rsidR="001B1465" w:rsidRPr="00F22419">
      <w:rPr>
        <w:rFonts w:ascii="Calibri" w:hAnsi="Calibri"/>
        <w:sz w:val="14"/>
        <w:szCs w:val="14"/>
      </w:rPr>
      <w:t xml:space="preserve"> – Av. Dr. Lamartine P. Avelar, 1120, Setor Universitário - CEP 75704-020 – Catalão-GO; Fone(fax): </w:t>
    </w:r>
    <w:r w:rsidR="001B1465" w:rsidRPr="002A32CB">
      <w:rPr>
        <w:rFonts w:ascii="Calibri" w:hAnsi="Calibri"/>
        <w:color w:val="FF0000"/>
        <w:sz w:val="14"/>
        <w:szCs w:val="14"/>
      </w:rPr>
      <w:t>(64) 3441-53</w:t>
    </w:r>
    <w:r w:rsidR="002A32CB" w:rsidRPr="002A32CB">
      <w:rPr>
        <w:rFonts w:ascii="Calibri" w:hAnsi="Calibri"/>
        <w:color w:val="FF0000"/>
        <w:sz w:val="14"/>
        <w:szCs w:val="14"/>
      </w:rPr>
      <w:t>xx</w:t>
    </w:r>
    <w:r w:rsidR="001B1465" w:rsidRPr="002A32CB">
      <w:rPr>
        <w:rFonts w:ascii="Calibri" w:hAnsi="Calibri"/>
        <w:color w:val="FF0000"/>
        <w:sz w:val="14"/>
        <w:szCs w:val="14"/>
      </w:rPr>
      <w:t xml:space="preserve"> </w:t>
    </w:r>
    <w:r w:rsidR="001B1465">
      <w:rPr>
        <w:rFonts w:ascii="Calibri" w:hAnsi="Calibri"/>
        <w:sz w:val="14"/>
        <w:szCs w:val="14"/>
      </w:rPr>
      <w:t xml:space="preserve">– </w:t>
    </w:r>
    <w:r w:rsidR="001B1465" w:rsidRPr="00F22419">
      <w:rPr>
        <w:rFonts w:ascii="Calibri" w:hAnsi="Calibri"/>
        <w:sz w:val="14"/>
        <w:szCs w:val="14"/>
      </w:rPr>
      <w:t>www</w:t>
    </w:r>
    <w:r w:rsidR="001B1465">
      <w:rPr>
        <w:rFonts w:ascii="Calibri" w:hAnsi="Calibri"/>
        <w:sz w:val="14"/>
        <w:szCs w:val="14"/>
      </w:rPr>
      <w:t>.</w:t>
    </w:r>
    <w:r w:rsidR="001B1465" w:rsidRPr="00F22419">
      <w:rPr>
        <w:rFonts w:ascii="Calibri" w:hAnsi="Calibri"/>
        <w:sz w:val="14"/>
        <w:szCs w:val="14"/>
      </w:rPr>
      <w:t>catalao.ufg.br</w:t>
    </w:r>
  </w:p>
  <w:p w:rsidR="00976C43" w:rsidRDefault="00976C4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307" w:rsidRDefault="00670307">
      <w:r>
        <w:separator/>
      </w:r>
    </w:p>
  </w:footnote>
  <w:footnote w:type="continuationSeparator" w:id="0">
    <w:p w:rsidR="00670307" w:rsidRDefault="00670307">
      <w:r>
        <w:continuationSeparator/>
      </w:r>
    </w:p>
  </w:footnote>
  <w:footnote w:id="1">
    <w:p w:rsidR="00C629BE" w:rsidRPr="009D0B72" w:rsidRDefault="00C629BE">
      <w:pPr>
        <w:pStyle w:val="Textodenotaderodap"/>
        <w:rPr>
          <w:rFonts w:ascii="Arial" w:hAnsi="Arial" w:cs="Arial"/>
          <w:b/>
          <w:sz w:val="18"/>
          <w:szCs w:val="18"/>
        </w:rPr>
      </w:pPr>
      <w:r w:rsidRPr="009D0B72">
        <w:rPr>
          <w:rStyle w:val="Refdenotaderodap"/>
          <w:rFonts w:ascii="Arial" w:hAnsi="Arial" w:cs="Arial"/>
          <w:b/>
          <w:sz w:val="18"/>
          <w:szCs w:val="18"/>
        </w:rPr>
        <w:footnoteRef/>
      </w:r>
      <w:r w:rsidRPr="009D0B72">
        <w:rPr>
          <w:rFonts w:ascii="Arial" w:hAnsi="Arial" w:cs="Arial"/>
          <w:b/>
          <w:sz w:val="18"/>
          <w:szCs w:val="18"/>
        </w:rPr>
        <w:t xml:space="preserve"> Referendamos que todos(as) alunos(as) matriculados(as) na disciplina</w:t>
      </w:r>
      <w:r w:rsidR="002A32CB" w:rsidRPr="009D0B72">
        <w:rPr>
          <w:rFonts w:ascii="Arial" w:hAnsi="Arial" w:cs="Arial"/>
          <w:b/>
          <w:sz w:val="18"/>
          <w:szCs w:val="18"/>
        </w:rPr>
        <w:t>/componente curricular</w:t>
      </w:r>
      <w:r w:rsidRPr="009D0B72">
        <w:rPr>
          <w:rFonts w:ascii="Arial" w:hAnsi="Arial" w:cs="Arial"/>
          <w:b/>
          <w:sz w:val="18"/>
          <w:szCs w:val="18"/>
        </w:rPr>
        <w:t xml:space="preserve"> acordaram por escrito com a alteração de horário, entendendo que tal mudança não lhes trará nenhum prejuízo acadêmico agravante.</w:t>
      </w:r>
    </w:p>
    <w:p w:rsidR="009D0B72" w:rsidRPr="009D0B72" w:rsidRDefault="009D0B72">
      <w:pPr>
        <w:pStyle w:val="Textodenotaderodap"/>
        <w:rPr>
          <w:rFonts w:ascii="Arial" w:hAnsi="Arial" w:cs="Arial"/>
          <w:b/>
          <w:sz w:val="18"/>
          <w:szCs w:val="18"/>
        </w:rPr>
      </w:pPr>
    </w:p>
  </w:footnote>
  <w:footnote w:id="2">
    <w:p w:rsidR="009D0B72" w:rsidRPr="009D0B72" w:rsidRDefault="009D0B72" w:rsidP="009D0B72">
      <w:pPr>
        <w:pStyle w:val="Textodenotaderodap"/>
        <w:jc w:val="both"/>
        <w:rPr>
          <w:rFonts w:ascii="Arial" w:hAnsi="Arial" w:cs="Arial"/>
          <w:b/>
          <w:sz w:val="18"/>
          <w:szCs w:val="18"/>
        </w:rPr>
      </w:pPr>
      <w:r w:rsidRPr="009D0B72">
        <w:rPr>
          <w:rStyle w:val="Refdenotaderodap"/>
          <w:rFonts w:ascii="Arial" w:hAnsi="Arial" w:cs="Arial"/>
          <w:b/>
          <w:sz w:val="18"/>
          <w:szCs w:val="18"/>
        </w:rPr>
        <w:footnoteRef/>
      </w:r>
      <w:r w:rsidRPr="009D0B72">
        <w:rPr>
          <w:rFonts w:ascii="Arial" w:hAnsi="Arial" w:cs="Arial"/>
          <w:b/>
          <w:sz w:val="18"/>
          <w:szCs w:val="18"/>
        </w:rPr>
        <w:t xml:space="preserve"> </w:t>
      </w:r>
      <w:r w:rsidR="00F01538">
        <w:rPr>
          <w:rFonts w:ascii="Arial" w:hAnsi="Arial" w:cs="Arial"/>
          <w:b/>
          <w:sz w:val="18"/>
          <w:szCs w:val="18"/>
        </w:rPr>
        <w:t>Tenho ciência de que</w:t>
      </w:r>
      <w:r w:rsidRPr="009D0B72">
        <w:rPr>
          <w:rFonts w:ascii="Arial" w:hAnsi="Arial" w:cs="Arial"/>
          <w:b/>
          <w:sz w:val="18"/>
          <w:szCs w:val="18"/>
        </w:rPr>
        <w:t xml:space="preserve">, ao se proceder à alteração do horário, os dias da disciplina são atualizados, ocasionando a perda </w:t>
      </w:r>
      <w:r>
        <w:rPr>
          <w:rFonts w:ascii="Arial" w:hAnsi="Arial" w:cs="Arial"/>
          <w:b/>
          <w:sz w:val="18"/>
          <w:szCs w:val="18"/>
        </w:rPr>
        <w:t xml:space="preserve">do registro </w:t>
      </w:r>
      <w:r w:rsidRPr="009D0B72">
        <w:rPr>
          <w:rFonts w:ascii="Arial" w:hAnsi="Arial" w:cs="Arial"/>
          <w:b/>
          <w:sz w:val="18"/>
          <w:szCs w:val="18"/>
        </w:rPr>
        <w:t xml:space="preserve">da frequência dos discentes, visto que é necessária </w:t>
      </w:r>
      <w:r w:rsidR="00F01538">
        <w:rPr>
          <w:rFonts w:ascii="Arial" w:hAnsi="Arial" w:cs="Arial"/>
          <w:b/>
          <w:sz w:val="18"/>
          <w:szCs w:val="18"/>
        </w:rPr>
        <w:t>uma nova</w:t>
      </w:r>
      <w:r w:rsidRPr="009D0B72">
        <w:rPr>
          <w:rFonts w:ascii="Arial" w:hAnsi="Arial" w:cs="Arial"/>
          <w:b/>
          <w:sz w:val="18"/>
          <w:szCs w:val="18"/>
        </w:rPr>
        <w:t xml:space="preserve"> vinculação do docente.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A54" w:rsidRDefault="00A00A54" w:rsidP="001A5A91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  <w:sz w:val="14"/>
        <w:szCs w:val="14"/>
        <w:lang w:eastAsia="pt-BR"/>
      </w:rPr>
      <w:drawing>
        <wp:anchor distT="0" distB="0" distL="0" distR="0" simplePos="0" relativeHeight="251657216" behindDoc="0" locked="0" layoutInCell="1" allowOverlap="1" wp14:anchorId="7452D4FE" wp14:editId="28C201E5">
          <wp:simplePos x="0" y="0"/>
          <wp:positionH relativeFrom="column">
            <wp:posOffset>4679950</wp:posOffset>
          </wp:positionH>
          <wp:positionV relativeFrom="paragraph">
            <wp:posOffset>-269240</wp:posOffset>
          </wp:positionV>
          <wp:extent cx="429260" cy="429260"/>
          <wp:effectExtent l="0" t="0" r="8890" b="8890"/>
          <wp:wrapTopAndBottom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9260" cy="4292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0A54" w:rsidRDefault="00A00A54" w:rsidP="001A5A91">
    <w:pPr>
      <w:jc w:val="center"/>
      <w:rPr>
        <w:rFonts w:ascii="Arial" w:hAnsi="Arial" w:cs="Arial"/>
        <w:sz w:val="14"/>
        <w:szCs w:val="14"/>
      </w:rPr>
    </w:pPr>
  </w:p>
  <w:p w:rsidR="008E5358" w:rsidRPr="002177BE" w:rsidRDefault="001A5A91" w:rsidP="001A5A91">
    <w:pPr>
      <w:jc w:val="center"/>
      <w:rPr>
        <w:rFonts w:ascii="Arial" w:hAnsi="Arial" w:cs="Arial"/>
        <w:sz w:val="14"/>
        <w:szCs w:val="14"/>
      </w:rPr>
    </w:pPr>
    <w:r>
      <w:rPr>
        <w:rFonts w:ascii="Arial Narrow" w:hAnsi="Arial Narrow" w:cs="Arial"/>
        <w:noProof/>
        <w:sz w:val="16"/>
        <w:szCs w:val="16"/>
        <w:lang w:eastAsia="pt-BR"/>
      </w:rPr>
      <w:drawing>
        <wp:anchor distT="0" distB="0" distL="114300" distR="114300" simplePos="0" relativeHeight="251658240" behindDoc="0" locked="0" layoutInCell="1" allowOverlap="0" wp14:anchorId="05B847F6" wp14:editId="09AD601E">
          <wp:simplePos x="0" y="0"/>
          <wp:positionH relativeFrom="column">
            <wp:posOffset>8156492</wp:posOffset>
          </wp:positionH>
          <wp:positionV relativeFrom="paragraph">
            <wp:posOffset>-310743</wp:posOffset>
          </wp:positionV>
          <wp:extent cx="362310" cy="498272"/>
          <wp:effectExtent l="0" t="0" r="0" b="0"/>
          <wp:wrapNone/>
          <wp:docPr id="15" name="Imagem 15" descr="Marca Vertical 0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Marca Vertical 01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644" cy="520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358" w:rsidRPr="002177BE">
      <w:rPr>
        <w:rFonts w:ascii="Arial" w:hAnsi="Arial" w:cs="Arial"/>
        <w:sz w:val="14"/>
        <w:szCs w:val="14"/>
      </w:rPr>
      <w:t>SERVIÇO PÚBLICO FEDERAL</w:t>
    </w:r>
  </w:p>
  <w:p w:rsidR="008E5358" w:rsidRPr="002177BE" w:rsidRDefault="008E5358" w:rsidP="008A51BF">
    <w:pPr>
      <w:jc w:val="center"/>
      <w:rPr>
        <w:rFonts w:ascii="Arial" w:hAnsi="Arial" w:cs="Arial"/>
        <w:sz w:val="14"/>
        <w:szCs w:val="14"/>
      </w:rPr>
    </w:pPr>
    <w:r w:rsidRPr="002177BE">
      <w:rPr>
        <w:rFonts w:ascii="Arial" w:hAnsi="Arial" w:cs="Arial"/>
        <w:sz w:val="14"/>
        <w:szCs w:val="14"/>
      </w:rPr>
      <w:t>UNIVERSIDADE FEDERAL DE GOIÁS</w:t>
    </w:r>
  </w:p>
  <w:p w:rsidR="008E5358" w:rsidRDefault="00062099" w:rsidP="008A51BF">
    <w:pPr>
      <w:jc w:val="center"/>
      <w:rPr>
        <w:rFonts w:ascii="Arial" w:hAnsi="Arial" w:cs="Arial"/>
        <w:sz w:val="14"/>
        <w:szCs w:val="14"/>
      </w:rPr>
    </w:pPr>
    <w:r>
      <w:rPr>
        <w:rFonts w:ascii="Arial" w:hAnsi="Arial" w:cs="Arial"/>
        <w:iCs/>
        <w:sz w:val="14"/>
        <w:szCs w:val="14"/>
      </w:rPr>
      <w:t>REGIONAL</w:t>
    </w:r>
    <w:r w:rsidR="008E5358" w:rsidRPr="002177BE">
      <w:rPr>
        <w:rFonts w:ascii="Arial" w:hAnsi="Arial" w:cs="Arial"/>
        <w:sz w:val="14"/>
        <w:szCs w:val="14"/>
      </w:rPr>
      <w:t xml:space="preserve"> CATALÃO</w:t>
    </w:r>
  </w:p>
  <w:p w:rsidR="00287C63" w:rsidRPr="00287C63" w:rsidRDefault="00287C63" w:rsidP="008A51BF">
    <w:pPr>
      <w:jc w:val="center"/>
      <w:rPr>
        <w:rFonts w:ascii="Arial" w:hAnsi="Arial" w:cs="Arial"/>
        <w:color w:val="FF0000"/>
        <w:sz w:val="14"/>
        <w:szCs w:val="14"/>
      </w:rPr>
    </w:pPr>
    <w:r w:rsidRPr="00287C63">
      <w:rPr>
        <w:rFonts w:ascii="Arial" w:hAnsi="Arial" w:cs="Arial"/>
        <w:color w:val="FF0000"/>
        <w:sz w:val="14"/>
        <w:szCs w:val="14"/>
      </w:rPr>
      <w:t>UNIDADE ACADÊMICA ESPECIAL DE</w:t>
    </w:r>
  </w:p>
  <w:p w:rsidR="00976C43" w:rsidRDefault="00976C43" w:rsidP="008E5358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72758A"/>
    <w:multiLevelType w:val="hybridMultilevel"/>
    <w:tmpl w:val="CDEC8C2C"/>
    <w:lvl w:ilvl="0" w:tplc="4B8251CE">
      <w:start w:val="1"/>
      <w:numFmt w:val="upperLetter"/>
      <w:lvlText w:val="%1)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2">
    <w:nsid w:val="63494629"/>
    <w:multiLevelType w:val="hybridMultilevel"/>
    <w:tmpl w:val="8692124C"/>
    <w:lvl w:ilvl="0" w:tplc="F392AC50">
      <w:start w:val="1"/>
      <w:numFmt w:val="bullet"/>
      <w:lvlText w:val="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AF5"/>
    <w:rsid w:val="000107B0"/>
    <w:rsid w:val="00016AA8"/>
    <w:rsid w:val="0003531A"/>
    <w:rsid w:val="000365AE"/>
    <w:rsid w:val="00062099"/>
    <w:rsid w:val="0007383F"/>
    <w:rsid w:val="00080A74"/>
    <w:rsid w:val="00083724"/>
    <w:rsid w:val="000875D3"/>
    <w:rsid w:val="00087E4B"/>
    <w:rsid w:val="000936B5"/>
    <w:rsid w:val="000A1793"/>
    <w:rsid w:val="000A3420"/>
    <w:rsid w:val="000A37A6"/>
    <w:rsid w:val="000B542C"/>
    <w:rsid w:val="000C364E"/>
    <w:rsid w:val="000C73F9"/>
    <w:rsid w:val="000D49DF"/>
    <w:rsid w:val="000E126A"/>
    <w:rsid w:val="000E4216"/>
    <w:rsid w:val="000E458D"/>
    <w:rsid w:val="000F6093"/>
    <w:rsid w:val="000F7880"/>
    <w:rsid w:val="0010601B"/>
    <w:rsid w:val="001123A1"/>
    <w:rsid w:val="00115968"/>
    <w:rsid w:val="00125BD7"/>
    <w:rsid w:val="0012669E"/>
    <w:rsid w:val="00127DC3"/>
    <w:rsid w:val="001306C2"/>
    <w:rsid w:val="00134998"/>
    <w:rsid w:val="001464E4"/>
    <w:rsid w:val="001529C2"/>
    <w:rsid w:val="001533C3"/>
    <w:rsid w:val="00155A89"/>
    <w:rsid w:val="00155BD2"/>
    <w:rsid w:val="00185DB4"/>
    <w:rsid w:val="001A06D7"/>
    <w:rsid w:val="001A5A91"/>
    <w:rsid w:val="001A7499"/>
    <w:rsid w:val="001B1465"/>
    <w:rsid w:val="001C3092"/>
    <w:rsid w:val="001D1BD5"/>
    <w:rsid w:val="001D1CFE"/>
    <w:rsid w:val="001E33B8"/>
    <w:rsid w:val="001E5609"/>
    <w:rsid w:val="001E561B"/>
    <w:rsid w:val="001E5CB2"/>
    <w:rsid w:val="001F25C2"/>
    <w:rsid w:val="001F55B2"/>
    <w:rsid w:val="002066F8"/>
    <w:rsid w:val="00213F88"/>
    <w:rsid w:val="00216AA0"/>
    <w:rsid w:val="002177BE"/>
    <w:rsid w:val="0023369A"/>
    <w:rsid w:val="0023536A"/>
    <w:rsid w:val="00235496"/>
    <w:rsid w:val="00251AF5"/>
    <w:rsid w:val="002532FD"/>
    <w:rsid w:val="0025338C"/>
    <w:rsid w:val="00256A86"/>
    <w:rsid w:val="00262777"/>
    <w:rsid w:val="002741A4"/>
    <w:rsid w:val="00287C63"/>
    <w:rsid w:val="00295412"/>
    <w:rsid w:val="002A32CB"/>
    <w:rsid w:val="002A43A9"/>
    <w:rsid w:val="002A4629"/>
    <w:rsid w:val="002A5B2A"/>
    <w:rsid w:val="002A5B65"/>
    <w:rsid w:val="002C4421"/>
    <w:rsid w:val="002D44E1"/>
    <w:rsid w:val="002E3CCC"/>
    <w:rsid w:val="002E7962"/>
    <w:rsid w:val="003021CC"/>
    <w:rsid w:val="003074D0"/>
    <w:rsid w:val="0031049A"/>
    <w:rsid w:val="003171F6"/>
    <w:rsid w:val="00321B3D"/>
    <w:rsid w:val="00354262"/>
    <w:rsid w:val="003655DA"/>
    <w:rsid w:val="00373402"/>
    <w:rsid w:val="003748F0"/>
    <w:rsid w:val="0038562D"/>
    <w:rsid w:val="00390120"/>
    <w:rsid w:val="00392693"/>
    <w:rsid w:val="00396C62"/>
    <w:rsid w:val="003A5E16"/>
    <w:rsid w:val="003B0D4B"/>
    <w:rsid w:val="003C08A2"/>
    <w:rsid w:val="003E56F9"/>
    <w:rsid w:val="003E703B"/>
    <w:rsid w:val="003F44EE"/>
    <w:rsid w:val="003F4EC7"/>
    <w:rsid w:val="00411F9C"/>
    <w:rsid w:val="00430F5C"/>
    <w:rsid w:val="00432259"/>
    <w:rsid w:val="00433D54"/>
    <w:rsid w:val="00451BB8"/>
    <w:rsid w:val="00457FD2"/>
    <w:rsid w:val="00466A78"/>
    <w:rsid w:val="0049678F"/>
    <w:rsid w:val="004C0507"/>
    <w:rsid w:val="004D52E2"/>
    <w:rsid w:val="004F1E74"/>
    <w:rsid w:val="004F5C2A"/>
    <w:rsid w:val="00506B7E"/>
    <w:rsid w:val="00513B4F"/>
    <w:rsid w:val="00515AB3"/>
    <w:rsid w:val="00520E84"/>
    <w:rsid w:val="00525BEF"/>
    <w:rsid w:val="00530799"/>
    <w:rsid w:val="005335AC"/>
    <w:rsid w:val="0053515A"/>
    <w:rsid w:val="005374DB"/>
    <w:rsid w:val="00543C28"/>
    <w:rsid w:val="00545BD3"/>
    <w:rsid w:val="00553C38"/>
    <w:rsid w:val="00555CF5"/>
    <w:rsid w:val="005730A5"/>
    <w:rsid w:val="00573C58"/>
    <w:rsid w:val="00583ED6"/>
    <w:rsid w:val="00597337"/>
    <w:rsid w:val="005A37DA"/>
    <w:rsid w:val="005A5949"/>
    <w:rsid w:val="005B1352"/>
    <w:rsid w:val="005B1ECB"/>
    <w:rsid w:val="005B3B3C"/>
    <w:rsid w:val="005C4C02"/>
    <w:rsid w:val="005D223A"/>
    <w:rsid w:val="005D77D0"/>
    <w:rsid w:val="005E5DCB"/>
    <w:rsid w:val="005E763C"/>
    <w:rsid w:val="005F057D"/>
    <w:rsid w:val="006030B0"/>
    <w:rsid w:val="00644721"/>
    <w:rsid w:val="006460F7"/>
    <w:rsid w:val="006506F0"/>
    <w:rsid w:val="006576C4"/>
    <w:rsid w:val="00670307"/>
    <w:rsid w:val="00695112"/>
    <w:rsid w:val="00697242"/>
    <w:rsid w:val="006A57E7"/>
    <w:rsid w:val="006A6BDF"/>
    <w:rsid w:val="006B2477"/>
    <w:rsid w:val="006C130F"/>
    <w:rsid w:val="006C385A"/>
    <w:rsid w:val="006C6B3D"/>
    <w:rsid w:val="006D1792"/>
    <w:rsid w:val="006D3D03"/>
    <w:rsid w:val="006D5A3F"/>
    <w:rsid w:val="006F0368"/>
    <w:rsid w:val="006F3BAA"/>
    <w:rsid w:val="006F3DC6"/>
    <w:rsid w:val="007059CC"/>
    <w:rsid w:val="00733C4B"/>
    <w:rsid w:val="00740A21"/>
    <w:rsid w:val="00752D33"/>
    <w:rsid w:val="00760F2C"/>
    <w:rsid w:val="007624B4"/>
    <w:rsid w:val="00765440"/>
    <w:rsid w:val="00774CB3"/>
    <w:rsid w:val="00776F68"/>
    <w:rsid w:val="00790A76"/>
    <w:rsid w:val="007916D7"/>
    <w:rsid w:val="007A4B86"/>
    <w:rsid w:val="007A4F93"/>
    <w:rsid w:val="007B1486"/>
    <w:rsid w:val="007B3A81"/>
    <w:rsid w:val="007B566C"/>
    <w:rsid w:val="007B62DD"/>
    <w:rsid w:val="007D3680"/>
    <w:rsid w:val="007E09FC"/>
    <w:rsid w:val="007E7423"/>
    <w:rsid w:val="007F282F"/>
    <w:rsid w:val="007F7AD3"/>
    <w:rsid w:val="00816B06"/>
    <w:rsid w:val="00822AFA"/>
    <w:rsid w:val="008271F0"/>
    <w:rsid w:val="008424BF"/>
    <w:rsid w:val="0084623C"/>
    <w:rsid w:val="008561A5"/>
    <w:rsid w:val="00857ABA"/>
    <w:rsid w:val="00876133"/>
    <w:rsid w:val="00876325"/>
    <w:rsid w:val="00881809"/>
    <w:rsid w:val="00885C8B"/>
    <w:rsid w:val="00887AE8"/>
    <w:rsid w:val="00890036"/>
    <w:rsid w:val="00890BF2"/>
    <w:rsid w:val="0089115A"/>
    <w:rsid w:val="008929F5"/>
    <w:rsid w:val="00895837"/>
    <w:rsid w:val="008A3B56"/>
    <w:rsid w:val="008A51BF"/>
    <w:rsid w:val="008A5497"/>
    <w:rsid w:val="008B77BA"/>
    <w:rsid w:val="008C4EE6"/>
    <w:rsid w:val="008D2118"/>
    <w:rsid w:val="008D2B36"/>
    <w:rsid w:val="008E3BFF"/>
    <w:rsid w:val="008E5358"/>
    <w:rsid w:val="008F712D"/>
    <w:rsid w:val="00900450"/>
    <w:rsid w:val="00903AEC"/>
    <w:rsid w:val="00923185"/>
    <w:rsid w:val="00925715"/>
    <w:rsid w:val="00931242"/>
    <w:rsid w:val="00937DC4"/>
    <w:rsid w:val="00943E8F"/>
    <w:rsid w:val="009454E0"/>
    <w:rsid w:val="00955D50"/>
    <w:rsid w:val="00976C43"/>
    <w:rsid w:val="009862E2"/>
    <w:rsid w:val="00987DBC"/>
    <w:rsid w:val="009A438A"/>
    <w:rsid w:val="009C58F6"/>
    <w:rsid w:val="009C77BC"/>
    <w:rsid w:val="009D0B72"/>
    <w:rsid w:val="009D6A37"/>
    <w:rsid w:val="009F23D1"/>
    <w:rsid w:val="009F23D4"/>
    <w:rsid w:val="009F6AA3"/>
    <w:rsid w:val="00A00A54"/>
    <w:rsid w:val="00A052A7"/>
    <w:rsid w:val="00A111B4"/>
    <w:rsid w:val="00A12D8A"/>
    <w:rsid w:val="00A40C6E"/>
    <w:rsid w:val="00A56501"/>
    <w:rsid w:val="00A651BA"/>
    <w:rsid w:val="00AA23BA"/>
    <w:rsid w:val="00AD1C24"/>
    <w:rsid w:val="00AE1509"/>
    <w:rsid w:val="00AE2487"/>
    <w:rsid w:val="00AE2D1B"/>
    <w:rsid w:val="00AF1303"/>
    <w:rsid w:val="00AF1B88"/>
    <w:rsid w:val="00B01141"/>
    <w:rsid w:val="00B04176"/>
    <w:rsid w:val="00B069B0"/>
    <w:rsid w:val="00B15BB3"/>
    <w:rsid w:val="00B21BF4"/>
    <w:rsid w:val="00B470FE"/>
    <w:rsid w:val="00B473C7"/>
    <w:rsid w:val="00B55AF5"/>
    <w:rsid w:val="00B60B6C"/>
    <w:rsid w:val="00B7497A"/>
    <w:rsid w:val="00BA17E7"/>
    <w:rsid w:val="00BB3431"/>
    <w:rsid w:val="00BB3E14"/>
    <w:rsid w:val="00BC1FBD"/>
    <w:rsid w:val="00BC2E57"/>
    <w:rsid w:val="00BC54B7"/>
    <w:rsid w:val="00BE3A3F"/>
    <w:rsid w:val="00BE4E77"/>
    <w:rsid w:val="00BE7098"/>
    <w:rsid w:val="00BF23D3"/>
    <w:rsid w:val="00BF3934"/>
    <w:rsid w:val="00BF3C89"/>
    <w:rsid w:val="00BF4C3D"/>
    <w:rsid w:val="00C04608"/>
    <w:rsid w:val="00C0754E"/>
    <w:rsid w:val="00C22945"/>
    <w:rsid w:val="00C269AA"/>
    <w:rsid w:val="00C376A1"/>
    <w:rsid w:val="00C45EB7"/>
    <w:rsid w:val="00C55612"/>
    <w:rsid w:val="00C56582"/>
    <w:rsid w:val="00C629BE"/>
    <w:rsid w:val="00C74978"/>
    <w:rsid w:val="00C75A6A"/>
    <w:rsid w:val="00C803FB"/>
    <w:rsid w:val="00CA2FEC"/>
    <w:rsid w:val="00CA6E08"/>
    <w:rsid w:val="00CA7F5D"/>
    <w:rsid w:val="00CB1EB6"/>
    <w:rsid w:val="00CB265E"/>
    <w:rsid w:val="00CB6685"/>
    <w:rsid w:val="00CC3246"/>
    <w:rsid w:val="00CC550E"/>
    <w:rsid w:val="00CC5AA7"/>
    <w:rsid w:val="00CD7BB4"/>
    <w:rsid w:val="00CF1070"/>
    <w:rsid w:val="00D06E0B"/>
    <w:rsid w:val="00D11DCA"/>
    <w:rsid w:val="00D2078B"/>
    <w:rsid w:val="00D445F9"/>
    <w:rsid w:val="00D72222"/>
    <w:rsid w:val="00DA2B76"/>
    <w:rsid w:val="00DB17F0"/>
    <w:rsid w:val="00DC6B6F"/>
    <w:rsid w:val="00DF0FD3"/>
    <w:rsid w:val="00DF1376"/>
    <w:rsid w:val="00E05E01"/>
    <w:rsid w:val="00E20289"/>
    <w:rsid w:val="00E364A2"/>
    <w:rsid w:val="00E5112F"/>
    <w:rsid w:val="00E519DD"/>
    <w:rsid w:val="00E56997"/>
    <w:rsid w:val="00E61FD3"/>
    <w:rsid w:val="00E66D27"/>
    <w:rsid w:val="00E7581A"/>
    <w:rsid w:val="00E77392"/>
    <w:rsid w:val="00E8375D"/>
    <w:rsid w:val="00E871D0"/>
    <w:rsid w:val="00E9100D"/>
    <w:rsid w:val="00EB0874"/>
    <w:rsid w:val="00EB4927"/>
    <w:rsid w:val="00EB70CD"/>
    <w:rsid w:val="00EC1D0A"/>
    <w:rsid w:val="00EC546C"/>
    <w:rsid w:val="00ED392D"/>
    <w:rsid w:val="00EF1C4F"/>
    <w:rsid w:val="00F01538"/>
    <w:rsid w:val="00F01DB2"/>
    <w:rsid w:val="00F04DDD"/>
    <w:rsid w:val="00F063BD"/>
    <w:rsid w:val="00F22419"/>
    <w:rsid w:val="00F4377B"/>
    <w:rsid w:val="00F5134B"/>
    <w:rsid w:val="00F57E32"/>
    <w:rsid w:val="00F62F02"/>
    <w:rsid w:val="00F67F49"/>
    <w:rsid w:val="00FA0B70"/>
    <w:rsid w:val="00FA524D"/>
    <w:rsid w:val="00FB15DE"/>
    <w:rsid w:val="00FB35B8"/>
    <w:rsid w:val="00FB6316"/>
    <w:rsid w:val="00FC0D73"/>
    <w:rsid w:val="00FC7DA1"/>
    <w:rsid w:val="00FD2C78"/>
    <w:rsid w:val="00FD3126"/>
    <w:rsid w:val="00FD7905"/>
    <w:rsid w:val="00FF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C629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29BE"/>
    <w:rPr>
      <w:lang w:eastAsia="ar-SA"/>
    </w:rPr>
  </w:style>
  <w:style w:type="character" w:styleId="Refdenotaderodap">
    <w:name w:val="footnote reference"/>
    <w:basedOn w:val="Fontepargpadro"/>
    <w:semiHidden/>
    <w:unhideWhenUsed/>
    <w:rsid w:val="00C629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tulo2">
    <w:name w:val="heading 2"/>
    <w:basedOn w:val="Normal"/>
    <w:next w:val="Corpodetexto"/>
    <w:qFormat/>
    <w:pPr>
      <w:numPr>
        <w:ilvl w:val="1"/>
        <w:numId w:val="1"/>
      </w:numPr>
      <w:ind w:right="709"/>
      <w:jc w:val="both"/>
      <w:outlineLvl w:val="1"/>
    </w:pPr>
    <w:rPr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Fontepargpadro1">
    <w:name w:val="Fonte parág. padrão1"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western">
    <w:name w:val="western"/>
    <w:basedOn w:val="Normal"/>
    <w:pPr>
      <w:spacing w:before="280" w:after="119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Corpodetexto"/>
  </w:style>
  <w:style w:type="paragraph" w:styleId="Textodebalo">
    <w:name w:val="Balloon Text"/>
    <w:basedOn w:val="Normal"/>
    <w:semiHidden/>
    <w:rsid w:val="00F01DB2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1A5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semiHidden/>
    <w:unhideWhenUsed/>
    <w:rsid w:val="00C629BE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629BE"/>
    <w:rPr>
      <w:lang w:eastAsia="ar-SA"/>
    </w:rPr>
  </w:style>
  <w:style w:type="character" w:styleId="Refdenotaderodap">
    <w:name w:val="footnote reference"/>
    <w:basedOn w:val="Fontepargpadro"/>
    <w:semiHidden/>
    <w:unhideWhenUsed/>
    <w:rsid w:val="00C629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819BBC-42CE-441F-8EC9-D75E7DFCE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</vt:lpstr>
    </vt:vector>
  </TitlesOfParts>
  <Company>UFG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</dc:title>
  <dc:creator>João Batista</dc:creator>
  <cp:lastModifiedBy>COGRAD</cp:lastModifiedBy>
  <cp:revision>3</cp:revision>
  <cp:lastPrinted>2015-03-25T11:53:00Z</cp:lastPrinted>
  <dcterms:created xsi:type="dcterms:W3CDTF">2017-06-08T13:12:00Z</dcterms:created>
  <dcterms:modified xsi:type="dcterms:W3CDTF">2017-06-08T13:23:00Z</dcterms:modified>
</cp:coreProperties>
</file>